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E29" w:rsidRPr="00C30DFB" w:rsidRDefault="00961E29" w:rsidP="00961E29">
      <w:pPr>
        <w:pStyle w:val="ListParagraph"/>
        <w:rPr>
          <w:b/>
          <w:bCs/>
        </w:rPr>
      </w:pPr>
      <w:bookmarkStart w:id="0" w:name="_GoBack"/>
      <w:bookmarkEnd w:id="0"/>
      <w:r w:rsidRPr="00C30DFB">
        <w:rPr>
          <w:b/>
          <w:bCs/>
        </w:rPr>
        <w:t>Printing Supervisor, Hyderabad</w:t>
      </w:r>
    </w:p>
    <w:p w:rsidR="00961E29" w:rsidRPr="00C30DFB" w:rsidRDefault="00961E29" w:rsidP="00961E29">
      <w:pPr>
        <w:pStyle w:val="ListParagraph"/>
        <w:rPr>
          <w:b/>
          <w:bCs/>
        </w:rPr>
      </w:pPr>
      <w:proofErr w:type="spellStart"/>
      <w:r w:rsidRPr="00C30DFB">
        <w:rPr>
          <w:b/>
          <w:bCs/>
        </w:rPr>
        <w:t>Exp</w:t>
      </w:r>
      <w:proofErr w:type="spellEnd"/>
      <w:r w:rsidRPr="00C30DFB">
        <w:rPr>
          <w:b/>
          <w:bCs/>
        </w:rPr>
        <w:t xml:space="preserve">- 5-6 </w:t>
      </w:r>
      <w:proofErr w:type="spellStart"/>
      <w:r w:rsidRPr="00C30DFB">
        <w:rPr>
          <w:b/>
          <w:bCs/>
        </w:rPr>
        <w:t>yrs</w:t>
      </w:r>
      <w:proofErr w:type="spellEnd"/>
    </w:p>
    <w:p w:rsidR="00961E29" w:rsidRDefault="00961E29" w:rsidP="00961E29">
      <w:pPr>
        <w:pStyle w:val="ListParagraph"/>
      </w:pPr>
    </w:p>
    <w:p w:rsidR="00961E29" w:rsidRPr="00216AB8" w:rsidRDefault="00961E29" w:rsidP="00961E29">
      <w:pPr>
        <w:pStyle w:val="ListParagraph"/>
        <w:rPr>
          <w:b/>
          <w:bCs/>
        </w:rPr>
      </w:pPr>
      <w:r w:rsidRPr="00216AB8">
        <w:rPr>
          <w:b/>
          <w:bCs/>
        </w:rPr>
        <w:t>Job description –</w:t>
      </w:r>
    </w:p>
    <w:p w:rsidR="00961E29" w:rsidRDefault="00961E29" w:rsidP="00961E29">
      <w:pPr>
        <w:pStyle w:val="ListParagraph"/>
      </w:pPr>
    </w:p>
    <w:p w:rsidR="00961E29" w:rsidRPr="00216AB8" w:rsidRDefault="00961E29" w:rsidP="00961E29">
      <w:pPr>
        <w:pStyle w:val="ListParagraph"/>
        <w:numPr>
          <w:ilvl w:val="0"/>
          <w:numId w:val="2"/>
        </w:numPr>
      </w:pPr>
      <w:r w:rsidRPr="00216AB8">
        <w:t>Production Management: Plan, coordinate, and supervise printing operations to meet production schedules and customer requirements, ensuring the efficient utilization of equipment, materials, and manpower.</w:t>
      </w:r>
    </w:p>
    <w:p w:rsidR="00961E29" w:rsidRPr="00216AB8" w:rsidRDefault="00961E29" w:rsidP="00961E29">
      <w:pPr>
        <w:pStyle w:val="ListParagraph"/>
        <w:numPr>
          <w:ilvl w:val="0"/>
          <w:numId w:val="2"/>
        </w:numPr>
      </w:pPr>
      <w:r w:rsidRPr="00216AB8">
        <w:t>Quality Assurance: Implement and enforce quality control measures to ensure the accuracy, consistency, and integrity of printed materials, conducting regular inspections and tests to identify and address defects or deviations from quality standards.</w:t>
      </w:r>
    </w:p>
    <w:p w:rsidR="00961E29" w:rsidRPr="00216AB8" w:rsidRDefault="00961E29" w:rsidP="00961E29">
      <w:pPr>
        <w:pStyle w:val="ListParagraph"/>
        <w:numPr>
          <w:ilvl w:val="0"/>
          <w:numId w:val="2"/>
        </w:numPr>
      </w:pPr>
      <w:r w:rsidRPr="00216AB8">
        <w:t>Machine Setup and Maintenance: Oversee the setup, calibration, and maintenance of printing equipment and machinery, ensuring optimal performance, reliability, and safety, and coordinating repairs or troubleshooting as needed.</w:t>
      </w:r>
    </w:p>
    <w:p w:rsidR="00961E29" w:rsidRPr="00216AB8" w:rsidRDefault="00961E29" w:rsidP="00961E29">
      <w:pPr>
        <w:pStyle w:val="ListParagraph"/>
        <w:numPr>
          <w:ilvl w:val="0"/>
          <w:numId w:val="2"/>
        </w:numPr>
      </w:pPr>
      <w:r w:rsidRPr="00216AB8">
        <w:t>Material Management: Manage inventory of printing supplies, including inks, substrates, and consumables, monitoring stock levels, placing orders, and coordinating deliveries to support production needs and minimize downtime.</w:t>
      </w:r>
    </w:p>
    <w:p w:rsidR="00961E29" w:rsidRPr="00216AB8" w:rsidRDefault="00961E29" w:rsidP="00961E29">
      <w:pPr>
        <w:pStyle w:val="ListParagraph"/>
        <w:numPr>
          <w:ilvl w:val="0"/>
          <w:numId w:val="2"/>
        </w:numPr>
      </w:pPr>
      <w:r w:rsidRPr="00216AB8">
        <w:t>Team Leadership: Supervise and train printing operators and assistants, providing guidance, coaching, and performance feedback to ensure compliance with standard operating procedures, safety protocols, and quality requirements.</w:t>
      </w:r>
    </w:p>
    <w:p w:rsidR="00961E29" w:rsidRPr="00216AB8" w:rsidRDefault="00961E29" w:rsidP="00961E29">
      <w:pPr>
        <w:pStyle w:val="ListParagraph"/>
        <w:numPr>
          <w:ilvl w:val="0"/>
          <w:numId w:val="2"/>
        </w:numPr>
      </w:pPr>
      <w:r w:rsidRPr="00216AB8">
        <w:t>Workflow Optimization: Identify opportunities to streamline printing processes, improve productivity, and reduce waste, implementing workflow enhancements, and efficiency improvements to optimize resource utilization and minimize costs.</w:t>
      </w:r>
    </w:p>
    <w:p w:rsidR="00961E29" w:rsidRDefault="00961E29" w:rsidP="00961E29">
      <w:pPr>
        <w:pStyle w:val="ListParagraph"/>
        <w:numPr>
          <w:ilvl w:val="0"/>
          <w:numId w:val="2"/>
        </w:numPr>
      </w:pPr>
      <w:r w:rsidRPr="00216AB8">
        <w:t>Production Reporting: Maintain accurate production records, including job logs, production reports, and quality control documentation, and provide regular updates on production status, performance metrics, and key performance indicators (KPIs) to management.</w:t>
      </w:r>
    </w:p>
    <w:p w:rsidR="00961E29" w:rsidRDefault="00961E29" w:rsidP="00961E29">
      <w:pPr>
        <w:pStyle w:val="ListParagraph"/>
        <w:rPr>
          <w:rFonts w:ascii="Segoe UI" w:hAnsi="Segoe UI" w:cs="Segoe UI"/>
          <w:b/>
          <w:bCs/>
          <w:color w:val="0D0D0D"/>
          <w:shd w:val="clear" w:color="auto" w:fill="FFFFFF"/>
        </w:rPr>
      </w:pPr>
    </w:p>
    <w:p w:rsidR="00961E29" w:rsidRPr="006578C8" w:rsidRDefault="00961E29" w:rsidP="00961E29">
      <w:pPr>
        <w:pStyle w:val="ListParagraph"/>
        <w:rPr>
          <w:rFonts w:ascii="Segoe UI" w:hAnsi="Segoe UI" w:cs="Segoe UI"/>
          <w:b/>
          <w:bCs/>
          <w:color w:val="0D0D0D"/>
          <w:shd w:val="clear" w:color="auto" w:fill="FFFFFF"/>
        </w:rPr>
      </w:pPr>
      <w:r w:rsidRPr="006578C8">
        <w:rPr>
          <w:rFonts w:ascii="Segoe UI" w:hAnsi="Segoe UI" w:cs="Segoe UI"/>
          <w:b/>
          <w:bCs/>
          <w:color w:val="0D0D0D"/>
          <w:shd w:val="clear" w:color="auto" w:fill="FFFFFF"/>
        </w:rPr>
        <w:t>Required Skills and Qualifications:</w:t>
      </w:r>
    </w:p>
    <w:p w:rsidR="00961E29" w:rsidRPr="00AC2C8E" w:rsidRDefault="00961E29" w:rsidP="00961E29">
      <w:pPr>
        <w:numPr>
          <w:ilvl w:val="0"/>
          <w:numId w:val="3"/>
        </w:numPr>
      </w:pPr>
      <w:r>
        <w:t>D</w:t>
      </w:r>
      <w:r w:rsidRPr="00AC2C8E">
        <w:t>iploma o</w:t>
      </w:r>
      <w:r>
        <w:t>r</w:t>
      </w:r>
      <w:r w:rsidRPr="00AC2C8E">
        <w:t xml:space="preserve"> Bachelor's degree in Printing Technology,</w:t>
      </w:r>
    </w:p>
    <w:p w:rsidR="00961E29" w:rsidRDefault="00961E29" w:rsidP="00961E29">
      <w:pPr>
        <w:numPr>
          <w:ilvl w:val="0"/>
          <w:numId w:val="3"/>
        </w:numPr>
      </w:pPr>
      <w:r w:rsidRPr="00AC2C8E">
        <w:t>5-6 years of experience in printing operations, with hands-on experience in offset printing,</w:t>
      </w:r>
      <w:r>
        <w:t xml:space="preserve"> with latest machines</w:t>
      </w:r>
      <w:r w:rsidRPr="00AC2C8E">
        <w:t>.</w:t>
      </w:r>
    </w:p>
    <w:p w:rsidR="00961E29" w:rsidRPr="00AC2C8E" w:rsidRDefault="00961E29" w:rsidP="00961E29">
      <w:pPr>
        <w:numPr>
          <w:ilvl w:val="0"/>
          <w:numId w:val="3"/>
        </w:numPr>
      </w:pPr>
      <w:r w:rsidRPr="00AC2C8E">
        <w:t>Attention to detail and commitment to quality, with the ability to maintain high standards of accuracy, consistency, and reliability in printed materials.</w:t>
      </w:r>
    </w:p>
    <w:p w:rsidR="00961E29" w:rsidRDefault="00961E29" w:rsidP="00961E29"/>
    <w:p w:rsidR="00961E29" w:rsidRDefault="00961E29" w:rsidP="00961E29"/>
    <w:p w:rsidR="00961E29" w:rsidRDefault="00961E29" w:rsidP="00961E29">
      <w:pPr>
        <w:pStyle w:val="ListParagraph"/>
        <w:rPr>
          <w:lang w:val="en-US"/>
        </w:rPr>
      </w:pPr>
      <w:r>
        <w:rPr>
          <w:lang w:val="en-US"/>
        </w:rPr>
        <w:t xml:space="preserve">Send you resume to </w:t>
      </w:r>
      <w:hyperlink r:id="rId7" w:history="1">
        <w:r w:rsidRPr="00935444">
          <w:rPr>
            <w:rStyle w:val="Hyperlink"/>
            <w:lang w:val="en-US"/>
          </w:rPr>
          <w:t>hrd@canpac.in</w:t>
        </w:r>
      </w:hyperlink>
    </w:p>
    <w:p w:rsidR="00961E29" w:rsidRDefault="00961E29" w:rsidP="00961E29">
      <w:pPr>
        <w:pStyle w:val="ListParagraph"/>
        <w:rPr>
          <w:lang w:val="en-US"/>
        </w:rPr>
      </w:pPr>
    </w:p>
    <w:p w:rsidR="00C3222D" w:rsidRDefault="00C3222D"/>
    <w:sectPr w:rsidR="00C3222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75E" w:rsidRDefault="0031675E" w:rsidP="007B150A">
      <w:pPr>
        <w:spacing w:after="0" w:line="240" w:lineRule="auto"/>
      </w:pPr>
      <w:r>
        <w:separator/>
      </w:r>
    </w:p>
  </w:endnote>
  <w:endnote w:type="continuationSeparator" w:id="0">
    <w:p w:rsidR="0031675E" w:rsidRDefault="0031675E" w:rsidP="007B15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75E" w:rsidRDefault="0031675E" w:rsidP="007B150A">
      <w:pPr>
        <w:spacing w:after="0" w:line="240" w:lineRule="auto"/>
      </w:pPr>
      <w:r>
        <w:separator/>
      </w:r>
    </w:p>
  </w:footnote>
  <w:footnote w:type="continuationSeparator" w:id="0">
    <w:p w:rsidR="0031675E" w:rsidRDefault="0031675E" w:rsidP="007B15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50A" w:rsidRDefault="007B150A" w:rsidP="007B150A">
    <w:pPr>
      <w:pStyle w:val="Header"/>
      <w:jc w:val="right"/>
    </w:pPr>
    <w:r>
      <w:rPr>
        <w:noProof/>
        <w:lang w:eastAsia="en-IN"/>
        <w14:ligatures w14:val="none"/>
      </w:rPr>
      <w:drawing>
        <wp:inline distT="0" distB="0" distL="0" distR="0" wp14:anchorId="1B85DE07" wp14:editId="79A3639E">
          <wp:extent cx="1587500" cy="19685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
                    <a:extLst>
                      <a:ext uri="{28A0092B-C50C-407E-A947-70E740481C1C}">
                        <a14:useLocalDpi xmlns:a14="http://schemas.microsoft.com/office/drawing/2010/main" val="0"/>
                      </a:ext>
                    </a:extLst>
                  </a:blip>
                  <a:srcRect l="18462" t="44574" r="17436" b="43411"/>
                  <a:stretch/>
                </pic:blipFill>
                <pic:spPr bwMode="auto">
                  <a:xfrm>
                    <a:off x="0" y="0"/>
                    <a:ext cx="1587500" cy="1968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74B5A"/>
    <w:multiLevelType w:val="multilevel"/>
    <w:tmpl w:val="05F032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82C09"/>
    <w:multiLevelType w:val="multilevel"/>
    <w:tmpl w:val="B5724E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AF1C80"/>
    <w:multiLevelType w:val="multilevel"/>
    <w:tmpl w:val="B5724ED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29"/>
    <w:rsid w:val="0031675E"/>
    <w:rsid w:val="007B150A"/>
    <w:rsid w:val="00961E29"/>
    <w:rsid w:val="00C322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E2A924-473D-485D-A4F7-25C57EFA5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29"/>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E29"/>
    <w:pPr>
      <w:ind w:left="720"/>
      <w:contextualSpacing/>
    </w:pPr>
  </w:style>
  <w:style w:type="character" w:styleId="Hyperlink">
    <w:name w:val="Hyperlink"/>
    <w:basedOn w:val="DefaultParagraphFont"/>
    <w:uiPriority w:val="99"/>
    <w:unhideWhenUsed/>
    <w:rsid w:val="00961E29"/>
    <w:rPr>
      <w:color w:val="0563C1" w:themeColor="hyperlink"/>
      <w:u w:val="single"/>
    </w:rPr>
  </w:style>
  <w:style w:type="paragraph" w:styleId="Header">
    <w:name w:val="header"/>
    <w:basedOn w:val="Normal"/>
    <w:link w:val="HeaderChar"/>
    <w:uiPriority w:val="99"/>
    <w:unhideWhenUsed/>
    <w:rsid w:val="007B15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50A"/>
    <w:rPr>
      <w:kern w:val="2"/>
      <w14:ligatures w14:val="standardContextual"/>
    </w:rPr>
  </w:style>
  <w:style w:type="paragraph" w:styleId="Footer">
    <w:name w:val="footer"/>
    <w:basedOn w:val="Normal"/>
    <w:link w:val="FooterChar"/>
    <w:uiPriority w:val="99"/>
    <w:unhideWhenUsed/>
    <w:rsid w:val="007B15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50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d@canp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Ramesh Yadav</dc:creator>
  <cp:keywords/>
  <dc:description/>
  <cp:lastModifiedBy>Bajrang Sharma</cp:lastModifiedBy>
  <cp:revision>3</cp:revision>
  <dcterms:created xsi:type="dcterms:W3CDTF">2024-03-20T06:17:00Z</dcterms:created>
  <dcterms:modified xsi:type="dcterms:W3CDTF">2024-03-20T07:09:00Z</dcterms:modified>
</cp:coreProperties>
</file>