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F8" w:rsidRPr="00C30DFB" w:rsidRDefault="008779F8" w:rsidP="000A6B89">
      <w:pPr>
        <w:pStyle w:val="ListParagraph"/>
        <w:rPr>
          <w:b/>
          <w:bCs/>
        </w:rPr>
      </w:pPr>
      <w:r w:rsidRPr="00C30DFB">
        <w:rPr>
          <w:b/>
          <w:bCs/>
        </w:rPr>
        <w:t>Prepress Executive, Hyderabad</w:t>
      </w:r>
    </w:p>
    <w:p w:rsidR="008779F8" w:rsidRPr="00C30DFB" w:rsidRDefault="008779F8" w:rsidP="008779F8">
      <w:pPr>
        <w:pStyle w:val="ListParagraph"/>
        <w:rPr>
          <w:b/>
          <w:bCs/>
        </w:rPr>
      </w:pPr>
      <w:r w:rsidRPr="00C30DFB">
        <w:rPr>
          <w:b/>
          <w:bCs/>
        </w:rPr>
        <w:t xml:space="preserve">Experience- 5-6 </w:t>
      </w:r>
      <w:proofErr w:type="spellStart"/>
      <w:r w:rsidRPr="00C30DFB">
        <w:rPr>
          <w:b/>
          <w:bCs/>
        </w:rPr>
        <w:t>yrs</w:t>
      </w:r>
      <w:proofErr w:type="spellEnd"/>
    </w:p>
    <w:p w:rsidR="008779F8" w:rsidRDefault="008779F8" w:rsidP="008779F8">
      <w:pPr>
        <w:pStyle w:val="ListParagraph"/>
      </w:pPr>
    </w:p>
    <w:p w:rsidR="008779F8" w:rsidRPr="00216AB8" w:rsidRDefault="008779F8" w:rsidP="008779F8">
      <w:pPr>
        <w:pStyle w:val="ListParagraph"/>
        <w:rPr>
          <w:b/>
          <w:bCs/>
        </w:rPr>
      </w:pPr>
      <w:r w:rsidRPr="00216AB8">
        <w:rPr>
          <w:b/>
          <w:bCs/>
        </w:rPr>
        <w:t>Job description –</w:t>
      </w:r>
    </w:p>
    <w:p w:rsidR="008779F8" w:rsidRPr="00C30DFB" w:rsidRDefault="008779F8" w:rsidP="008779F8">
      <w:pPr>
        <w:pStyle w:val="ListParagraph"/>
        <w:numPr>
          <w:ilvl w:val="0"/>
          <w:numId w:val="2"/>
        </w:numPr>
      </w:pPr>
      <w:r w:rsidRPr="00C30DFB">
        <w:t xml:space="preserve">Prepress Workflow Management: Manage the prepress workflow, including file preparation, </w:t>
      </w:r>
      <w:proofErr w:type="spellStart"/>
      <w:r w:rsidRPr="00C30DFB">
        <w:t>color</w:t>
      </w:r>
      <w:proofErr w:type="spellEnd"/>
      <w:r w:rsidRPr="00C30DFB">
        <w:t xml:space="preserve"> correction, and imposition, to ensure the timely and accurate processing of files for printing.</w:t>
      </w:r>
    </w:p>
    <w:p w:rsidR="008779F8" w:rsidRPr="00C30DFB" w:rsidRDefault="008779F8" w:rsidP="008779F8">
      <w:pPr>
        <w:pStyle w:val="ListParagraph"/>
        <w:numPr>
          <w:ilvl w:val="0"/>
          <w:numId w:val="2"/>
        </w:numPr>
      </w:pPr>
      <w:r w:rsidRPr="00C30DFB">
        <w:t>File Preparation: Receive files from clients or designers and prepare them for printing, including checking file integrity, adjusting file formats, and optimizing images and graphics for print production.</w:t>
      </w:r>
    </w:p>
    <w:p w:rsidR="008779F8" w:rsidRPr="00C30DFB" w:rsidRDefault="008779F8" w:rsidP="008779F8">
      <w:pPr>
        <w:pStyle w:val="ListParagraph"/>
        <w:numPr>
          <w:ilvl w:val="0"/>
          <w:numId w:val="2"/>
        </w:numPr>
      </w:pPr>
      <w:r w:rsidRPr="00C30DFB">
        <w:t xml:space="preserve">Quality Control: Conduct checks to identify and resolve potential issues in digital files, such as missing fonts, low-resolution images, or </w:t>
      </w:r>
      <w:proofErr w:type="spellStart"/>
      <w:r w:rsidRPr="00C30DFB">
        <w:t>color</w:t>
      </w:r>
      <w:proofErr w:type="spellEnd"/>
      <w:r w:rsidRPr="00C30DFB">
        <w:t xml:space="preserve"> inconsistencies, ensuring that files meet print specifications and quality standards.</w:t>
      </w:r>
    </w:p>
    <w:p w:rsidR="008779F8" w:rsidRPr="00C30DFB" w:rsidRDefault="008779F8" w:rsidP="008779F8">
      <w:pPr>
        <w:pStyle w:val="ListParagraph"/>
        <w:numPr>
          <w:ilvl w:val="0"/>
          <w:numId w:val="2"/>
        </w:numPr>
      </w:pPr>
      <w:proofErr w:type="spellStart"/>
      <w:r w:rsidRPr="00C30DFB">
        <w:t>Color</w:t>
      </w:r>
      <w:proofErr w:type="spellEnd"/>
      <w:r w:rsidRPr="00C30DFB">
        <w:t xml:space="preserve"> Management: Implement </w:t>
      </w:r>
      <w:proofErr w:type="spellStart"/>
      <w:r w:rsidRPr="00C30DFB">
        <w:t>color</w:t>
      </w:r>
      <w:proofErr w:type="spellEnd"/>
      <w:r w:rsidRPr="00C30DFB">
        <w:t xml:space="preserve"> management practices to ensure accurate </w:t>
      </w:r>
      <w:proofErr w:type="spellStart"/>
      <w:r w:rsidRPr="00C30DFB">
        <w:t>color</w:t>
      </w:r>
      <w:proofErr w:type="spellEnd"/>
      <w:r w:rsidRPr="00C30DFB">
        <w:t xml:space="preserve"> reproduction and consistency across different printing processes, and output devices.</w:t>
      </w:r>
    </w:p>
    <w:p w:rsidR="008779F8" w:rsidRPr="00C30DFB" w:rsidRDefault="008779F8" w:rsidP="008779F8">
      <w:pPr>
        <w:pStyle w:val="ListParagraph"/>
        <w:numPr>
          <w:ilvl w:val="0"/>
          <w:numId w:val="2"/>
        </w:numPr>
      </w:pPr>
      <w:r w:rsidRPr="00C30DFB">
        <w:t>Imposition and Layout: Create imposition layouts for multi-page documents, such as brochures, booklets, and packaging designs, optimizing page imposition for efficient printing and finishing.</w:t>
      </w:r>
    </w:p>
    <w:p w:rsidR="008779F8" w:rsidRPr="00C30DFB" w:rsidRDefault="008779F8" w:rsidP="008779F8">
      <w:pPr>
        <w:pStyle w:val="ListParagraph"/>
        <w:numPr>
          <w:ilvl w:val="0"/>
          <w:numId w:val="2"/>
        </w:numPr>
      </w:pPr>
      <w:r w:rsidRPr="00C30DFB">
        <w:t>Proofing and Approval Process: Generate digital proofs or mock-ups for client review and approval, facilitating communication and collaboration between clients, designers, and production teams to ensure customer satisfaction and project success.</w:t>
      </w:r>
    </w:p>
    <w:p w:rsidR="008779F8" w:rsidRPr="00C30DFB" w:rsidRDefault="008779F8" w:rsidP="008779F8">
      <w:pPr>
        <w:pStyle w:val="ListParagraph"/>
        <w:numPr>
          <w:ilvl w:val="0"/>
          <w:numId w:val="2"/>
        </w:numPr>
      </w:pPr>
      <w:r w:rsidRPr="00C30DFB">
        <w:t xml:space="preserve">Prepress Equipment Maintenance: Maintain and calibrate prepress equipment, including computer hardware, software applications, and </w:t>
      </w:r>
      <w:proofErr w:type="spellStart"/>
      <w:r w:rsidRPr="00C30DFB">
        <w:t>color</w:t>
      </w:r>
      <w:proofErr w:type="spellEnd"/>
      <w:r w:rsidRPr="00C30DFB">
        <w:t xml:space="preserve"> management tools, to ensure optimal performance and reliability.</w:t>
      </w:r>
    </w:p>
    <w:p w:rsidR="008779F8" w:rsidRPr="00C30DFB" w:rsidRDefault="008779F8" w:rsidP="008779F8">
      <w:pPr>
        <w:pStyle w:val="ListParagraph"/>
        <w:numPr>
          <w:ilvl w:val="0"/>
          <w:numId w:val="2"/>
        </w:numPr>
      </w:pPr>
      <w:r w:rsidRPr="00C30DFB">
        <w:t>Technology and Software Integration: Stay updated with advancements in prepress technology and software solutions, evaluating and implementing new tools and workflows to enhance efficiency, productivity, and quality in prepress operations.</w:t>
      </w:r>
    </w:p>
    <w:p w:rsidR="008779F8" w:rsidRDefault="008779F8" w:rsidP="008779F8">
      <w:pPr>
        <w:pStyle w:val="ListParagraph"/>
        <w:rPr>
          <w:lang w:val="en-US"/>
        </w:rPr>
      </w:pPr>
    </w:p>
    <w:p w:rsidR="008779F8" w:rsidRPr="006578C8" w:rsidRDefault="008779F8" w:rsidP="008779F8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6578C8">
        <w:rPr>
          <w:rFonts w:ascii="Segoe UI" w:hAnsi="Segoe UI" w:cs="Segoe UI"/>
          <w:b/>
          <w:bCs/>
          <w:color w:val="0D0D0D"/>
          <w:shd w:val="clear" w:color="auto" w:fill="FFFFFF"/>
        </w:rPr>
        <w:t>Required Skills and Qualifications:</w:t>
      </w:r>
    </w:p>
    <w:p w:rsidR="008779F8" w:rsidRPr="00F26676" w:rsidRDefault="008779F8" w:rsidP="008779F8">
      <w:pPr>
        <w:pStyle w:val="ListParagraph"/>
        <w:rPr>
          <w:lang w:val="en-US"/>
        </w:rPr>
      </w:pPr>
    </w:p>
    <w:p w:rsidR="008779F8" w:rsidRDefault="008779F8" w:rsidP="008779F8">
      <w:pPr>
        <w:pStyle w:val="ListParagraph"/>
      </w:pPr>
      <w:r>
        <w:t xml:space="preserve">Graduate/Diploma in Printing/Graphic with 5-6 </w:t>
      </w:r>
      <w:proofErr w:type="spellStart"/>
      <w:r>
        <w:t>yrs</w:t>
      </w:r>
      <w:proofErr w:type="spellEnd"/>
    </w:p>
    <w:p w:rsidR="008779F8" w:rsidRDefault="008779F8" w:rsidP="008779F8">
      <w:pPr>
        <w:pStyle w:val="ListParagraph"/>
      </w:pPr>
    </w:p>
    <w:p w:rsidR="008779F8" w:rsidRDefault="008779F8" w:rsidP="008779F8">
      <w:pPr>
        <w:pStyle w:val="ListParagraph"/>
      </w:pPr>
    </w:p>
    <w:p w:rsidR="008779F8" w:rsidRDefault="008779F8" w:rsidP="008779F8">
      <w:pPr>
        <w:pStyle w:val="ListParagraph"/>
      </w:pPr>
    </w:p>
    <w:p w:rsidR="008779F8" w:rsidRDefault="008779F8" w:rsidP="008779F8">
      <w:pPr>
        <w:pStyle w:val="ListParagraph"/>
        <w:rPr>
          <w:lang w:val="en-US"/>
        </w:rPr>
      </w:pPr>
      <w:r>
        <w:rPr>
          <w:lang w:val="en-US"/>
        </w:rPr>
        <w:t xml:space="preserve">Send you resume to </w:t>
      </w:r>
      <w:hyperlink r:id="rId7" w:history="1">
        <w:r w:rsidRPr="00935444">
          <w:rPr>
            <w:rStyle w:val="Hyperlink"/>
            <w:lang w:val="en-US"/>
          </w:rPr>
          <w:t>hrd@canpac.in</w:t>
        </w:r>
      </w:hyperlink>
    </w:p>
    <w:p w:rsidR="008779F8" w:rsidRDefault="008779F8" w:rsidP="008779F8">
      <w:pPr>
        <w:pStyle w:val="ListParagraph"/>
        <w:rPr>
          <w:lang w:val="en-US"/>
        </w:rPr>
      </w:pPr>
    </w:p>
    <w:p w:rsidR="00C3222D" w:rsidRDefault="00C3222D"/>
    <w:sectPr w:rsidR="00C32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3B" w:rsidRDefault="00DD7D3B" w:rsidP="007F5533">
      <w:pPr>
        <w:spacing w:after="0" w:line="240" w:lineRule="auto"/>
      </w:pPr>
      <w:r>
        <w:separator/>
      </w:r>
    </w:p>
  </w:endnote>
  <w:endnote w:type="continuationSeparator" w:id="0">
    <w:p w:rsidR="00DD7D3B" w:rsidRDefault="00DD7D3B" w:rsidP="007F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33" w:rsidRDefault="007F5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33" w:rsidRDefault="007F5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33" w:rsidRDefault="007F5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3B" w:rsidRDefault="00DD7D3B" w:rsidP="007F5533">
      <w:pPr>
        <w:spacing w:after="0" w:line="240" w:lineRule="auto"/>
      </w:pPr>
      <w:r>
        <w:separator/>
      </w:r>
    </w:p>
  </w:footnote>
  <w:footnote w:type="continuationSeparator" w:id="0">
    <w:p w:rsidR="00DD7D3B" w:rsidRDefault="00DD7D3B" w:rsidP="007F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33" w:rsidRDefault="007F5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33" w:rsidRDefault="007F5533" w:rsidP="007F5533">
    <w:pPr>
      <w:pStyle w:val="Header"/>
      <w:jc w:val="right"/>
    </w:pPr>
    <w:bookmarkStart w:id="0" w:name="_GoBack"/>
    <w:bookmarkEnd w:id="0"/>
    <w:r>
      <w:rPr>
        <w:noProof/>
        <w:lang w:eastAsia="en-IN"/>
      </w:rPr>
      <w:drawing>
        <wp:inline distT="0" distB="0" distL="0" distR="0" wp14:anchorId="3E4F3C4F" wp14:editId="00C97D71">
          <wp:extent cx="1587500" cy="196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 t="44574" r="17436" b="43411"/>
                  <a:stretch/>
                </pic:blipFill>
                <pic:spPr bwMode="auto">
                  <a:xfrm>
                    <a:off x="0" y="0"/>
                    <a:ext cx="158750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33" w:rsidRDefault="007F5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8E6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B5A"/>
    <w:multiLevelType w:val="multilevel"/>
    <w:tmpl w:val="05F0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F8"/>
    <w:rsid w:val="000A6B89"/>
    <w:rsid w:val="007F5533"/>
    <w:rsid w:val="008779F8"/>
    <w:rsid w:val="00C3222D"/>
    <w:rsid w:val="00D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13135-94F5-4B32-83C7-AAD8C5E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9F8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779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33"/>
  </w:style>
  <w:style w:type="paragraph" w:styleId="Footer">
    <w:name w:val="footer"/>
    <w:basedOn w:val="Normal"/>
    <w:link w:val="FooterChar"/>
    <w:uiPriority w:val="99"/>
    <w:unhideWhenUsed/>
    <w:rsid w:val="007F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d@canpac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Bajrang Sharma</cp:lastModifiedBy>
  <cp:revision>3</cp:revision>
  <dcterms:created xsi:type="dcterms:W3CDTF">2024-03-20T06:16:00Z</dcterms:created>
  <dcterms:modified xsi:type="dcterms:W3CDTF">2024-03-20T07:11:00Z</dcterms:modified>
</cp:coreProperties>
</file>