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4" w:rsidRPr="0080557D" w:rsidRDefault="00920AE4" w:rsidP="007E6358">
      <w:pPr>
        <w:pStyle w:val="ListParagraph"/>
        <w:rPr>
          <w:b/>
          <w:bCs/>
        </w:rPr>
      </w:pPr>
      <w:bookmarkStart w:id="0" w:name="_GoBack"/>
      <w:bookmarkEnd w:id="0"/>
      <w:r w:rsidRPr="0080557D">
        <w:rPr>
          <w:b/>
          <w:bCs/>
        </w:rPr>
        <w:t>Store Manager, Hyderabad</w:t>
      </w:r>
    </w:p>
    <w:p w:rsidR="00920AE4" w:rsidRPr="0080557D" w:rsidRDefault="00920AE4" w:rsidP="00920AE4">
      <w:pPr>
        <w:pStyle w:val="ListParagraph"/>
        <w:rPr>
          <w:b/>
          <w:bCs/>
        </w:rPr>
      </w:pPr>
      <w:proofErr w:type="spellStart"/>
      <w:r w:rsidRPr="0080557D">
        <w:rPr>
          <w:b/>
          <w:bCs/>
        </w:rPr>
        <w:t>Exp</w:t>
      </w:r>
      <w:proofErr w:type="spellEnd"/>
      <w:r w:rsidRPr="0080557D">
        <w:rPr>
          <w:b/>
          <w:bCs/>
        </w:rPr>
        <w:t xml:space="preserve">- 10-12 </w:t>
      </w:r>
      <w:proofErr w:type="spellStart"/>
      <w:r w:rsidRPr="0080557D">
        <w:rPr>
          <w:b/>
          <w:bCs/>
        </w:rPr>
        <w:t>yrs</w:t>
      </w:r>
      <w:proofErr w:type="spellEnd"/>
    </w:p>
    <w:p w:rsidR="00920AE4" w:rsidRDefault="00920AE4" w:rsidP="00920AE4">
      <w:pPr>
        <w:pStyle w:val="ListParagraph"/>
      </w:pPr>
    </w:p>
    <w:p w:rsidR="00920AE4" w:rsidRPr="00216AB8" w:rsidRDefault="00920AE4" w:rsidP="00920AE4">
      <w:pPr>
        <w:pStyle w:val="ListParagraph"/>
        <w:rPr>
          <w:b/>
          <w:bCs/>
        </w:rPr>
      </w:pPr>
      <w:r w:rsidRPr="00216AB8">
        <w:rPr>
          <w:b/>
          <w:bCs/>
        </w:rPr>
        <w:t>Job description –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Inventory Management: Oversee the management of materials, supplies, and inventory, including paper, ink, plates, chemicals, and packaging materials, to ensure adequate stock levels for production needs.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Procurement: Coordinate procurement activities, including sourcing suppliers, obtaining quotes, negotiating contracts, and placing orders for printing-related materials and supplies, ensuring timely delivery and cost-effectiveness.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Inventory Control: Implement inventory control measures and systems to monitor stock levels, track inventory movements, and minimize wastage, theft, or damage of materials, optimizing inventory turnover and accuracy.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Warehouse Management: Supervise warehouse operations, including receiving, storage, and distribution of materials, ensuring proper handling, labelling, and organization of inventory to facilitate efficient retrieval and replenishment.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Quality Assurance: Collaborate with production and quality control teams to ensure that materials and supplies meet quality standards, specifications, and regulatory requirements for use in printing and packaging operations.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Vendor Management: Cultivate and maintain relationships with vendors and suppliers, resolving issues, addressing concerns, and negotiating terms to ensure reliable supply and competitive pricing of printing materials.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 xml:space="preserve">Cost Management: Monitor inventory costs, </w:t>
      </w:r>
      <w:proofErr w:type="spellStart"/>
      <w:r w:rsidRPr="008D5464">
        <w:t>analyze</w:t>
      </w:r>
      <w:proofErr w:type="spellEnd"/>
      <w:r w:rsidRPr="008D5464">
        <w:t xml:space="preserve"> spending patterns, and implement cost-saving initiatives, such as bulk purchasing, inventory optimization, and supplier consolidation, to reduce expenses and improve profitability.</w:t>
      </w:r>
    </w:p>
    <w:p w:rsidR="00920AE4" w:rsidRPr="008D5464" w:rsidRDefault="00920AE4" w:rsidP="00920AE4">
      <w:pPr>
        <w:pStyle w:val="ListParagraph"/>
        <w:numPr>
          <w:ilvl w:val="0"/>
          <w:numId w:val="2"/>
        </w:numPr>
      </w:pPr>
      <w:r w:rsidRPr="008D5464">
        <w:t>Inventory Forecasting: Forecast future inventory requirements based on production schedules, sales forecasts, and historical consumption patterns, collaborating with production planners and sales teams to anticipate demand and plan procurement accordingly.</w:t>
      </w:r>
    </w:p>
    <w:p w:rsidR="00920AE4" w:rsidRDefault="00920AE4" w:rsidP="00920AE4">
      <w:pPr>
        <w:pStyle w:val="ListParagraph"/>
      </w:pPr>
    </w:p>
    <w:p w:rsidR="00920AE4" w:rsidRDefault="00920AE4" w:rsidP="00920AE4">
      <w:pPr>
        <w:pStyle w:val="ListParagraph"/>
      </w:pPr>
    </w:p>
    <w:p w:rsidR="00920AE4" w:rsidRPr="006578C8" w:rsidRDefault="00920AE4" w:rsidP="00920AE4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920AE4" w:rsidRPr="008D5464" w:rsidRDefault="00920AE4" w:rsidP="00920AE4">
      <w:pPr>
        <w:pStyle w:val="ListParagraph"/>
        <w:numPr>
          <w:ilvl w:val="0"/>
          <w:numId w:val="3"/>
        </w:numPr>
      </w:pPr>
      <w:r w:rsidRPr="008D5464">
        <w:t>Bachelor's degree in Business Administration, Supply Chain Management, or related field. Advanced degree or professional certifications in inventory management are a plus.</w:t>
      </w:r>
    </w:p>
    <w:p w:rsidR="00920AE4" w:rsidRPr="008D5464" w:rsidRDefault="00920AE4" w:rsidP="00920AE4">
      <w:pPr>
        <w:pStyle w:val="ListParagraph"/>
        <w:numPr>
          <w:ilvl w:val="0"/>
          <w:numId w:val="3"/>
        </w:numPr>
      </w:pPr>
      <w:r w:rsidRPr="008D5464">
        <w:t>10-12 years of experience in store management, inventory control, or procurement roles, preferably within the printing and packaging industry, with a strong understanding of offset printing processes and materials.</w:t>
      </w:r>
    </w:p>
    <w:p w:rsidR="00920AE4" w:rsidRDefault="00920AE4" w:rsidP="00920AE4">
      <w:pPr>
        <w:pStyle w:val="ListParagraph"/>
      </w:pPr>
    </w:p>
    <w:p w:rsidR="00920AE4" w:rsidRDefault="00920AE4" w:rsidP="00920AE4">
      <w:pPr>
        <w:pStyle w:val="ListParagraph"/>
      </w:pPr>
    </w:p>
    <w:p w:rsidR="00920AE4" w:rsidRDefault="00920AE4" w:rsidP="00920AE4">
      <w:pPr>
        <w:pStyle w:val="ListParagraph"/>
        <w:rPr>
          <w:lang w:val="en-US"/>
        </w:rPr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p w:rsidR="00C3222D" w:rsidRDefault="00C3222D"/>
    <w:sectPr w:rsidR="00C3222D" w:rsidSect="00803086">
      <w:headerReference w:type="default" r:id="rId8"/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A0" w:rsidRDefault="00B466A0" w:rsidP="00E11F0C">
      <w:pPr>
        <w:spacing w:after="0" w:line="240" w:lineRule="auto"/>
      </w:pPr>
      <w:r>
        <w:separator/>
      </w:r>
    </w:p>
  </w:endnote>
  <w:endnote w:type="continuationSeparator" w:id="0">
    <w:p w:rsidR="00B466A0" w:rsidRDefault="00B466A0" w:rsidP="00E1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A0" w:rsidRDefault="00B466A0" w:rsidP="00E11F0C">
      <w:pPr>
        <w:spacing w:after="0" w:line="240" w:lineRule="auto"/>
      </w:pPr>
      <w:r>
        <w:separator/>
      </w:r>
    </w:p>
  </w:footnote>
  <w:footnote w:type="continuationSeparator" w:id="0">
    <w:p w:rsidR="00B466A0" w:rsidRDefault="00B466A0" w:rsidP="00E1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0C" w:rsidRDefault="00E11F0C" w:rsidP="00E11F0C">
    <w:pPr>
      <w:pStyle w:val="Header"/>
      <w:jc w:val="right"/>
    </w:pPr>
    <w:r>
      <w:rPr>
        <w:noProof/>
        <w:lang w:eastAsia="en-IN"/>
      </w:rPr>
      <w:drawing>
        <wp:inline distT="0" distB="0" distL="0" distR="0" wp14:anchorId="37BB45E1" wp14:editId="26748CC6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1D6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07FC8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4"/>
    <w:rsid w:val="007E6358"/>
    <w:rsid w:val="00920AE4"/>
    <w:rsid w:val="00B466A0"/>
    <w:rsid w:val="00C3222D"/>
    <w:rsid w:val="00E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AA694-F4EE-4332-B811-BCA3FC41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E4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20A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0C"/>
  </w:style>
  <w:style w:type="paragraph" w:styleId="Footer">
    <w:name w:val="footer"/>
    <w:basedOn w:val="Normal"/>
    <w:link w:val="FooterChar"/>
    <w:uiPriority w:val="99"/>
    <w:unhideWhenUsed/>
    <w:rsid w:val="00E1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3</cp:revision>
  <dcterms:created xsi:type="dcterms:W3CDTF">2024-03-20T06:19:00Z</dcterms:created>
  <dcterms:modified xsi:type="dcterms:W3CDTF">2024-03-20T07:05:00Z</dcterms:modified>
</cp:coreProperties>
</file>